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FF0000"/>
          <w:kern w:val="2"/>
          <w:sz w:val="32"/>
          <w:szCs w:val="32"/>
          <w:highlight w:val="none"/>
          <w:lang w:val="en-US" w:eastAsia="zh-CN" w:bidi="ar-SA"/>
        </w:rPr>
        <w:t>1</w:t>
      </w:r>
      <w:r>
        <w:rPr>
          <w:rFonts w:hint="default" w:ascii="仿宋_GB2312" w:hAnsi="仿宋" w:eastAsia="仿宋_GB2312" w:cs="仿宋_GB2312"/>
          <w:color w:val="FF0000"/>
          <w:kern w:val="2"/>
          <w:sz w:val="32"/>
          <w:szCs w:val="32"/>
          <w:highlight w:val="none"/>
          <w:lang w:val="en-US" w:eastAsia="zh-CN" w:bidi="ar-SA"/>
        </w:rPr>
        <w:t>.</w:t>
      </w:r>
      <w:r>
        <w:rPr>
          <w:rFonts w:hint="eastAsia" w:ascii="仿宋_GB2312" w:hAnsi="宋体" w:eastAsia="仿宋_GB2312" w:cs="宋体"/>
          <w:color w:val="FF0000"/>
          <w:kern w:val="0"/>
          <w:sz w:val="32"/>
          <w:szCs w:val="32"/>
          <w:lang w:eastAsia="zh-CN"/>
        </w:rPr>
        <w:t>照片：申请人须上传本人近期免冠、正面、彩色、白底证件照，照片中显示考生头部和肩的上部，不允许戴帽子、头巾、发带、墨镜；照片格式为JPG/JPEG，照片尺寸为390像素×567像素，分辨率为300ppi（像素/英寸），照片文件大于50K小于200K。照片将用于办理教师资格证书（教师资格证书所需照片，将由认定机构统一从报名系统中下载并打印），申请人务必严格按照要求上传。</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w:t>
      </w:r>
      <w:r>
        <w:rPr>
          <w:rFonts w:hint="eastAsia" w:ascii="仿宋_GB2312" w:eastAsia="仿宋_GB2312"/>
          <w:b/>
          <w:color w:val="000000"/>
          <w:sz w:val="32"/>
          <w:szCs w:val="32"/>
          <w:highlight w:val="none"/>
          <w:lang w:val="en-US" w:eastAsia="zh-CN"/>
        </w:rPr>
        <w:t>郓</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驻郓</w:t>
      </w:r>
      <w:bookmarkStart w:id="0" w:name="_GoBack"/>
      <w:bookmarkEnd w:id="0"/>
      <w:r>
        <w:rPr>
          <w:rFonts w:hint="eastAsia" w:ascii="仿宋_GB2312" w:hAnsi="仿宋" w:eastAsia="仿宋_GB2312" w:cs="仿宋_GB2312"/>
          <w:b/>
          <w:bCs/>
          <w:color w:val="auto"/>
          <w:kern w:val="2"/>
          <w:sz w:val="32"/>
          <w:szCs w:val="32"/>
          <w:highlight w:val="none"/>
          <w:lang w:val="en-US" w:eastAsia="zh-CN" w:bidi="ar-SA"/>
        </w:rPr>
        <w:t>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表：申请人可选择菏泽市域内各县区本批次教师资格认定指定医院进行体检，也可选择山东省内其他市本批次教师资格认定指定医院进行体检，体检完成后需上传</w:t>
      </w:r>
      <w:r>
        <w:rPr>
          <w:rFonts w:hint="eastAsia" w:ascii="仿宋_GB2312" w:hAnsi="仿宋" w:eastAsia="仿宋_GB2312" w:cs="仿宋_GB2312"/>
          <w:color w:val="FF0000"/>
          <w:kern w:val="2"/>
          <w:sz w:val="32"/>
          <w:szCs w:val="32"/>
          <w:highlight w:val="none"/>
          <w:lang w:val="en-US" w:eastAsia="zh-CN" w:bidi="ar-SA"/>
        </w:rPr>
        <w:t>医院盖章、</w:t>
      </w:r>
      <w:r>
        <w:rPr>
          <w:rFonts w:hint="eastAsia" w:ascii="仿宋_GB2312" w:hAnsi="仿宋" w:eastAsia="仿宋_GB2312" w:cs="仿宋_GB2312"/>
          <w:color w:val="auto"/>
          <w:kern w:val="2"/>
          <w:sz w:val="32"/>
          <w:szCs w:val="32"/>
          <w:highlight w:val="none"/>
          <w:lang w:val="en-US" w:eastAsia="zh-CN" w:bidi="ar-SA"/>
        </w:rPr>
        <w:t>结论为合格的体检表（具体体检标准、医院要求详见附件4）</w:t>
      </w:r>
      <w:r>
        <w:rPr>
          <w:rFonts w:hint="eastAsia" w:ascii="仿宋_GB2312" w:hAnsi="仿宋" w:eastAsia="仿宋_GB2312" w:cs="仿宋_GB2312"/>
          <w:b/>
          <w:bCs/>
          <w:color w:val="auto"/>
          <w:kern w:val="2"/>
          <w:sz w:val="32"/>
          <w:szCs w:val="32"/>
          <w:highlight w:val="none"/>
          <w:lang w:val="en-US" w:eastAsia="zh-CN" w:bidi="ar-SA"/>
        </w:rPr>
        <w:t>。</w:t>
      </w:r>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6</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7.其他：便于认定机构审核其他需要补充的证明材料，非必传。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D837AFA"/>
    <w:rsid w:val="0EE0678A"/>
    <w:rsid w:val="0F7E7D0C"/>
    <w:rsid w:val="124B4A3E"/>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42001107"/>
    <w:rsid w:val="4DB52E62"/>
    <w:rsid w:val="4F3F14EF"/>
    <w:rsid w:val="51A246A4"/>
    <w:rsid w:val="525249DC"/>
    <w:rsid w:val="531272A7"/>
    <w:rsid w:val="580D1809"/>
    <w:rsid w:val="58785F5D"/>
    <w:rsid w:val="5A6776CD"/>
    <w:rsid w:val="5A8E4F3F"/>
    <w:rsid w:val="62C66F4B"/>
    <w:rsid w:val="6A5512F0"/>
    <w:rsid w:val="6AAA5546"/>
    <w:rsid w:val="6C373732"/>
    <w:rsid w:val="6C4B7886"/>
    <w:rsid w:val="6CEA6251"/>
    <w:rsid w:val="6E517C55"/>
    <w:rsid w:val="6E766686"/>
    <w:rsid w:val="6EB14883"/>
    <w:rsid w:val="715A5AC5"/>
    <w:rsid w:val="71F907B3"/>
    <w:rsid w:val="72DD7E7A"/>
    <w:rsid w:val="731F3ED7"/>
    <w:rsid w:val="791F6E8F"/>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a1dc3-0118-458f-b98a-752e7e4ef3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790</Characters>
  <Lines>0</Lines>
  <Paragraphs>0</Paragraphs>
  <TotalTime>9</TotalTime>
  <ScaleCrop>false</ScaleCrop>
  <LinksUpToDate>false</LinksUpToDate>
  <CharactersWithSpaces>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User</cp:lastModifiedBy>
  <cp:lastPrinted>2026-04-01T02:52:04Z</cp:lastPrinted>
  <dcterms:modified xsi:type="dcterms:W3CDTF">2026-04-01T02:55:42Z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CF70B974B5F44AC481B5518A6546C78B_13</vt:lpwstr>
  </property>
  <property fmtid="{D5CDD505-2E9C-101B-9397-08002B2CF9AE}" pid="4" name="KSOTemplateDocerSaveRecord">
    <vt:lpwstr>eyJoZGlkIjoiZTYxM2ZjOTk0NjcxMDI0N2JlYjI1MDg4ODI4YTJmYmMiLCJ1c2VySWQiOiI2NzQ0NjMxNTkifQ==</vt:lpwstr>
  </property>
</Properties>
</file>