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938C9">
      <w:pPr>
        <w:pStyle w:val="2"/>
        <w:widowControl/>
        <w:spacing w:before="60" w:beforeAutospacing="0" w:after="60" w:afterAutospacing="0" w:line="21" w:lineRule="atLeast"/>
        <w:ind w:firstLine="420"/>
        <w:jc w:val="center"/>
        <w:rPr>
          <w:rFonts w:ascii="黑体" w:hAnsi="黑体" w:eastAsia="黑体" w:cs="微软雅黑"/>
          <w:sz w:val="32"/>
          <w:szCs w:val="32"/>
        </w:rPr>
      </w:pPr>
      <w:bookmarkStart w:id="0" w:name="_GoBack"/>
      <w:r>
        <w:rPr>
          <w:rFonts w:hint="eastAsia" w:ascii="黑体" w:hAnsi="黑体" w:eastAsia="黑体" w:cs="微软雅黑"/>
          <w:bCs/>
          <w:color w:val="000000"/>
          <w:sz w:val="32"/>
          <w:szCs w:val="32"/>
          <w:shd w:val="clear" w:color="auto" w:fill="FFFFFF"/>
        </w:rPr>
        <w:t>拟聘用人员名单</w:t>
      </w:r>
    </w:p>
    <w:bookmarkEnd w:id="0"/>
    <w:tbl>
      <w:tblPr>
        <w:tblStyle w:val="3"/>
        <w:tblW w:w="4867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872"/>
        <w:gridCol w:w="1336"/>
        <w:gridCol w:w="1069"/>
        <w:gridCol w:w="2949"/>
      </w:tblGrid>
      <w:tr w14:paraId="58D07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6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06E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2CA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80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4A4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报考岗位</w:t>
            </w:r>
          </w:p>
        </w:tc>
        <w:tc>
          <w:tcPr>
            <w:tcW w:w="64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B6E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总成绩</w:t>
            </w:r>
          </w:p>
        </w:tc>
        <w:tc>
          <w:tcPr>
            <w:tcW w:w="177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90F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63914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27F56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529E3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B6999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F794B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1B60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E5A3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1A9FB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时大宇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3E5D6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260501010133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494056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DA3FDF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82.04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8020B9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0C69C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F4928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樊琪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CC507F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260501010134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9EF92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8D410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78.80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33E0C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0FCE1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A169D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朱文娟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AE3C3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260501010129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7EEAA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68E26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77.50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3DF0F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37775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6C752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秦庆迪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79488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260501010154 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B22383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CE846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76.82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20A8D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71F0E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BB408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位俊晓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BB442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260501010148 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C740F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1DDC9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74.08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5BE31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55007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F3BA9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刘丽曼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57EBE3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260501010120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CCD450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24B86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73.94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A4772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1C922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6A2EE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杨洵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2565BE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260501010136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8876E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B9B9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72.26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539000F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66650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F5895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黄琦薇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9BB12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260501010152 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A4291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41EDC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71.92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A4F12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0B8CC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3E169F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王浩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7B081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260501010115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0AD8BE6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434F1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71.84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06DA8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3D54E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8020B0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刘少林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ABDF2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260501010146 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3B56B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31C78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70.10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813F9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0E065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858C4C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杨以震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1C118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260501010106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15EDE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E6D8F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68.18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16B2A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64817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917B0D7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陆晨曦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4E87E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260501010108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A7EB6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CF5B0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67.78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34718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359B7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AC82A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苏琪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C2C3E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260501020130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29368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C1B3A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74.84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79DF6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442B7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332FA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李昕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9BB341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260501050304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09879D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医技岗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BF6EA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81.44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A1C59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23C62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96060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王孟晨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8516DB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2605010603014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64CCD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影像科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3F5A6C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75.94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9D2253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  <w:tr w14:paraId="35668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6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FC8A1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杨潇</w:t>
            </w: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9C1894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260501060304</w:t>
            </w:r>
          </w:p>
        </w:tc>
        <w:tc>
          <w:tcPr>
            <w:tcW w:w="80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80619B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影像科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292D6AA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72.45 </w:t>
            </w:r>
          </w:p>
        </w:tc>
        <w:tc>
          <w:tcPr>
            <w:tcW w:w="1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C52D79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优秀医学专业技术人才</w:t>
            </w:r>
          </w:p>
        </w:tc>
      </w:tr>
    </w:tbl>
    <w:p w14:paraId="2EAD75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1447D"/>
    <w:rsid w:val="35D1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2026-08-14T08:51:00Z</dcterms:created>
  <dc:creator>西楼</dc:creator>
  <cp:lastModifiedBy>西楼</cp:lastModifiedBy>
  <dcterms:modified xsi:type="dcterms:W3CDTF">2026-08-14T08:52:49Z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2082C02C66E846C98B27AC2B24E06E9E_11</vt:lpwstr>
  </property>
  <property fmtid="{D5CDD505-2E9C-101B-9397-08002B2CF9AE}" pid="4" name="KSOTemplateDocerSaveRecord">
    <vt:lpwstr>eyJoZGlkIjoiYzE1ZmFkMDQ0NjI2ZGM3ZjU3MzM5NzlhYWE1MjE5YmUiLCJ1c2VySWQiOiI2NDcxODg4NzYifQ==</vt:lpwstr>
  </property>
</Properties>
</file>