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Theme="minorEastAsia"/>
                <w:color w:val="000000"/>
                <w:sz w:val="24"/>
                <w:szCs w:val="24"/>
              </w:rPr>
              <w:t>郓城化工产业园规划环境影响评价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0E66"/>
    <w:rsid w:val="00056694"/>
    <w:rsid w:val="001343E0"/>
    <w:rsid w:val="001A771F"/>
    <w:rsid w:val="00277C4D"/>
    <w:rsid w:val="0031786D"/>
    <w:rsid w:val="003D2E37"/>
    <w:rsid w:val="004D2B9C"/>
    <w:rsid w:val="00513F8C"/>
    <w:rsid w:val="00596FB3"/>
    <w:rsid w:val="007C3AB3"/>
    <w:rsid w:val="00810897"/>
    <w:rsid w:val="00821508"/>
    <w:rsid w:val="00821E94"/>
    <w:rsid w:val="009A0D87"/>
    <w:rsid w:val="009F6F79"/>
    <w:rsid w:val="00A13C8C"/>
    <w:rsid w:val="00A80D00"/>
    <w:rsid w:val="00C44EDB"/>
    <w:rsid w:val="00D051AA"/>
    <w:rsid w:val="00DE6709"/>
    <w:rsid w:val="00E30A23"/>
    <w:rsid w:val="00E422FF"/>
    <w:rsid w:val="17443BB9"/>
    <w:rsid w:val="44EB321A"/>
    <w:rsid w:val="5729147D"/>
    <w:rsid w:val="684C78A7"/>
    <w:rsid w:val="6CD27A3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eastAsia="仿宋_GB2312"/>
      <w:kern w:val="2"/>
      <w:sz w:val="18"/>
      <w:szCs w:val="18"/>
    </w:rPr>
  </w:style>
  <w:style w:type="character" w:customStyle="1" w:styleId="7">
    <w:name w:val="页脚 Char"/>
    <w:basedOn w:val="5"/>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Hewlett-Packard Company</Company>
  <Pages>2</Pages>
  <Words>423</Words>
  <Characters>435</Characters>
  <Lines>1</Lines>
  <Paragraphs>1</Paragraphs>
  <TotalTime>12</TotalTime>
  <ScaleCrop>false</ScaleCrop>
  <LinksUpToDate>false</LinksUpToDate>
  <CharactersWithSpaces>458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2023-04-07T07:01:44Z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5C751B4ED50B4AF180BADB038137C437</vt:lpwstr>
  </property>
</Properties>
</file>